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DC" w:rsidRDefault="009E56DC" w:rsidP="009E56D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9E56DC" w:rsidRDefault="009E56DC" w:rsidP="009E56DC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9E56DC" w:rsidRDefault="009E56DC" w:rsidP="009E56DC">
      <w:pPr>
        <w:jc w:val="center"/>
        <w:rPr>
          <w:b/>
          <w:sz w:val="32"/>
          <w:szCs w:val="32"/>
        </w:rPr>
      </w:pPr>
    </w:p>
    <w:p w:rsidR="009E56DC" w:rsidRDefault="009E56DC" w:rsidP="009E56D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E56DC" w:rsidRDefault="009E56DC" w:rsidP="009E56DC">
      <w:pPr>
        <w:jc w:val="center"/>
        <w:outlineLvl w:val="0"/>
        <w:rPr>
          <w:b/>
          <w:sz w:val="32"/>
          <w:szCs w:val="32"/>
        </w:rPr>
      </w:pPr>
    </w:p>
    <w:p w:rsidR="009E56DC" w:rsidRDefault="009E56DC" w:rsidP="009E56D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9E56DC" w:rsidRDefault="009E56DC" w:rsidP="009E56DC">
      <w:pPr>
        <w:shd w:val="clear" w:color="auto" w:fill="FFFFFF"/>
        <w:ind w:right="29"/>
        <w:jc w:val="center"/>
        <w:rPr>
          <w:rFonts w:eastAsia="Times New Roman"/>
          <w:color w:val="000000"/>
          <w:spacing w:val="7"/>
          <w:sz w:val="28"/>
          <w:szCs w:val="28"/>
        </w:rPr>
      </w:pPr>
    </w:p>
    <w:p w:rsidR="009E56DC" w:rsidRDefault="009E56DC" w:rsidP="009E56DC">
      <w:pPr>
        <w:shd w:val="clear" w:color="auto" w:fill="FFFFFF"/>
        <w:ind w:right="29"/>
        <w:jc w:val="center"/>
      </w:pPr>
      <w:r>
        <w:rPr>
          <w:rFonts w:eastAsia="Times New Roman"/>
          <w:color w:val="000000"/>
          <w:spacing w:val="7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7"/>
          <w:sz w:val="28"/>
          <w:szCs w:val="28"/>
        </w:rPr>
        <w:t>____________</w:t>
      </w:r>
      <w:r>
        <w:rPr>
          <w:rFonts w:eastAsia="Times New Roman"/>
          <w:color w:val="000000"/>
          <w:spacing w:val="7"/>
          <w:sz w:val="28"/>
          <w:szCs w:val="28"/>
        </w:rPr>
        <w:t xml:space="preserve"> № </w:t>
      </w:r>
      <w:r>
        <w:rPr>
          <w:rFonts w:eastAsia="Times New Roman"/>
          <w:color w:val="000000"/>
          <w:spacing w:val="7"/>
          <w:sz w:val="28"/>
          <w:szCs w:val="28"/>
        </w:rPr>
        <w:t>_____</w:t>
      </w:r>
    </w:p>
    <w:p w:rsidR="009E56DC" w:rsidRDefault="009E56DC" w:rsidP="009E56DC">
      <w:pPr>
        <w:shd w:val="clear" w:color="auto" w:fill="FFFFFF"/>
        <w:ind w:left="1944" w:right="1075" w:hanging="629"/>
        <w:rPr>
          <w:rFonts w:eastAsia="Times New Roman"/>
          <w:color w:val="000000"/>
          <w:spacing w:val="5"/>
          <w:sz w:val="28"/>
          <w:szCs w:val="28"/>
        </w:rPr>
      </w:pPr>
    </w:p>
    <w:p w:rsidR="009E56DC" w:rsidRDefault="009E56DC" w:rsidP="009E56DC">
      <w:pPr>
        <w:shd w:val="clear" w:color="auto" w:fill="FFFFFF"/>
        <w:ind w:right="15"/>
        <w:jc w:val="center"/>
      </w:pPr>
      <w:r>
        <w:rPr>
          <w:rFonts w:eastAsia="Times New Roman"/>
          <w:color w:val="000000"/>
          <w:spacing w:val="5"/>
          <w:sz w:val="28"/>
          <w:szCs w:val="28"/>
        </w:rPr>
        <w:t xml:space="preserve">Об утверждении Положения о штабе народных дружин р. п. Чик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района Новосибирской области</w:t>
      </w:r>
    </w:p>
    <w:p w:rsidR="009E56DC" w:rsidRDefault="009E56DC" w:rsidP="009E56DC">
      <w:pPr>
        <w:shd w:val="clear" w:color="auto" w:fill="FFFFFF"/>
        <w:ind w:right="10" w:firstLine="542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9E56DC" w:rsidRDefault="009E56DC" w:rsidP="009E56D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целях взаимодействия и координации деятельности народных дружин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территории р. п. Чик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 Новосибирской области, в соответствии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 Федеральными законами от 06. 10. 2003 № 131- ФЗ «Об общих принципах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организации местного самоуправления в Российской Федерации», от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02. 04. 2014 № 44- ФЗ «Об участии граждан в охране общественного порядка»,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законом Новосибирской области от 01. 07. 2015 № 566- ОЗ «Об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отдельных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вопросах правового регулирования участия граждан в охране общественного порядка на территории Новосибирской области», руководствуясь Уставом рабочего поселка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администрация рабочего поселка Чик</w:t>
      </w:r>
    </w:p>
    <w:p w:rsidR="009E56DC" w:rsidRDefault="009E56DC" w:rsidP="009E56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56DC" w:rsidRDefault="009E56DC" w:rsidP="009E56DC">
      <w:pPr>
        <w:numPr>
          <w:ilvl w:val="0"/>
          <w:numId w:val="1"/>
        </w:numPr>
        <w:shd w:val="clear" w:color="auto" w:fill="FFFFFF"/>
        <w:ind w:left="5" w:right="10" w:firstLine="846"/>
        <w:jc w:val="both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Утвердить Положение о штабе народных дружин р. п. Чик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района Новосибирской области (приложение).</w:t>
      </w:r>
    </w:p>
    <w:p w:rsidR="009E56DC" w:rsidRDefault="009E56DC" w:rsidP="009E56DC">
      <w:pPr>
        <w:numPr>
          <w:ilvl w:val="0"/>
          <w:numId w:val="1"/>
        </w:numPr>
        <w:shd w:val="clear" w:color="auto" w:fill="FFFFFF"/>
        <w:spacing w:line="322" w:lineRule="exact"/>
        <w:ind w:left="5" w:firstLine="846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E56DC" w:rsidRDefault="009E56DC" w:rsidP="009E56DC">
      <w:pPr>
        <w:numPr>
          <w:ilvl w:val="0"/>
          <w:numId w:val="1"/>
        </w:numPr>
        <w:shd w:val="clear" w:color="auto" w:fill="FFFFFF"/>
        <w:spacing w:line="322" w:lineRule="exact"/>
        <w:ind w:left="5" w:firstLine="846"/>
        <w:jc w:val="both"/>
        <w:rPr>
          <w:rFonts w:eastAsia="Times New Roman"/>
          <w:color w:val="000000"/>
          <w:spacing w:val="2"/>
          <w:sz w:val="28"/>
          <w:szCs w:val="28"/>
        </w:rPr>
      </w:pP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исполнением постановления возложить на заместителя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главы администрации Е. А.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Кирченко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9E56DC" w:rsidRDefault="009E56DC" w:rsidP="009E56DC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9E56DC" w:rsidRDefault="009E56DC" w:rsidP="009E56DC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9E56DC" w:rsidRDefault="009E56DC" w:rsidP="009E56DC">
      <w:pPr>
        <w:shd w:val="clear" w:color="auto" w:fill="FFFFFF"/>
        <w:spacing w:line="322" w:lineRule="exact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9E56DC" w:rsidRDefault="009E56DC" w:rsidP="009E56DC">
      <w:pPr>
        <w:shd w:val="clear" w:color="auto" w:fill="FFFFFF"/>
        <w:spacing w:line="322" w:lineRule="exact"/>
        <w:ind w:firstLine="851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И. о.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Главы рабочего поселка Чик</w:t>
      </w:r>
      <w:r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Е. А.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Кирченко</w:t>
      </w:r>
      <w:proofErr w:type="spellEnd"/>
    </w:p>
    <w:p w:rsidR="009E56DC" w:rsidRDefault="009E56DC" w:rsidP="009E56DC">
      <w:pPr>
        <w:shd w:val="clear" w:color="auto" w:fill="FFFFFF"/>
        <w:spacing w:line="322" w:lineRule="exact"/>
        <w:ind w:left="6237"/>
      </w:pPr>
      <w:r>
        <w:rPr>
          <w:rFonts w:eastAsia="Times New Roman"/>
          <w:color w:val="000000"/>
          <w:spacing w:val="2"/>
          <w:sz w:val="28"/>
          <w:szCs w:val="28"/>
        </w:rPr>
        <w:br w:type="page"/>
      </w:r>
      <w:r>
        <w:rPr>
          <w:rFonts w:eastAsia="Times New Roman"/>
          <w:color w:val="000000"/>
          <w:spacing w:val="-1"/>
          <w:sz w:val="28"/>
          <w:szCs w:val="28"/>
        </w:rPr>
        <w:lastRenderedPageBreak/>
        <w:t>Приложение</w:t>
      </w:r>
    </w:p>
    <w:p w:rsidR="009E56DC" w:rsidRDefault="009E56DC" w:rsidP="009E56DC">
      <w:pPr>
        <w:shd w:val="clear" w:color="auto" w:fill="FFFFFF"/>
        <w:spacing w:line="322" w:lineRule="exact"/>
        <w:ind w:left="6237" w:right="24"/>
      </w:pPr>
      <w:r>
        <w:rPr>
          <w:rFonts w:eastAsia="Times New Roman"/>
          <w:color w:val="000000"/>
          <w:spacing w:val="4"/>
          <w:sz w:val="28"/>
          <w:szCs w:val="28"/>
        </w:rPr>
        <w:t>утверждено постановлением администрации рабочего поселка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>ик</w:t>
      </w:r>
    </w:p>
    <w:p w:rsidR="009E56DC" w:rsidRDefault="009E56DC" w:rsidP="009E56DC">
      <w:pPr>
        <w:shd w:val="clear" w:color="auto" w:fill="FFFFFF"/>
        <w:spacing w:line="322" w:lineRule="exact"/>
        <w:ind w:left="6237" w:right="19"/>
      </w:pPr>
      <w:r>
        <w:rPr>
          <w:rFonts w:eastAsia="Times New Roman"/>
          <w:color w:val="000000"/>
          <w:spacing w:val="6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6"/>
          <w:sz w:val="28"/>
          <w:szCs w:val="28"/>
        </w:rPr>
        <w:t>___________</w:t>
      </w:r>
      <w:r>
        <w:rPr>
          <w:rFonts w:eastAsia="Times New Roman"/>
          <w:color w:val="000000"/>
          <w:spacing w:val="6"/>
          <w:sz w:val="28"/>
          <w:szCs w:val="28"/>
        </w:rPr>
        <w:t xml:space="preserve"> № </w:t>
      </w:r>
      <w:r>
        <w:rPr>
          <w:rFonts w:eastAsia="Times New Roman"/>
          <w:color w:val="000000"/>
          <w:spacing w:val="6"/>
          <w:sz w:val="28"/>
          <w:szCs w:val="28"/>
        </w:rPr>
        <w:t>_____</w:t>
      </w:r>
    </w:p>
    <w:p w:rsidR="009E56DC" w:rsidRDefault="009E56DC" w:rsidP="009E56DC">
      <w:pPr>
        <w:shd w:val="clear" w:color="auto" w:fill="FFFFFF"/>
        <w:ind w:right="43"/>
        <w:jc w:val="center"/>
        <w:rPr>
          <w:rFonts w:eastAsia="Times New Roman"/>
          <w:b/>
          <w:bCs/>
          <w:color w:val="000000"/>
          <w:spacing w:val="-3"/>
          <w:sz w:val="25"/>
          <w:szCs w:val="25"/>
        </w:rPr>
      </w:pPr>
    </w:p>
    <w:p w:rsidR="009E56DC" w:rsidRDefault="009E56DC" w:rsidP="009E56DC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color w:val="000000"/>
          <w:spacing w:val="-3"/>
          <w:sz w:val="25"/>
          <w:szCs w:val="25"/>
        </w:rPr>
        <w:t>ПОЛОЖЕНИЕ</w:t>
      </w:r>
    </w:p>
    <w:p w:rsidR="009E56DC" w:rsidRDefault="009E56DC" w:rsidP="009E56DC">
      <w:pPr>
        <w:shd w:val="clear" w:color="auto" w:fill="FFFFFF"/>
        <w:ind w:right="15"/>
        <w:jc w:val="center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о штабе народных дружин </w:t>
      </w:r>
      <w:proofErr w:type="spellStart"/>
      <w:r>
        <w:rPr>
          <w:rFonts w:eastAsia="Times New Roman"/>
          <w:bCs/>
          <w:color w:val="000000"/>
          <w:spacing w:val="-3"/>
          <w:sz w:val="28"/>
          <w:szCs w:val="28"/>
        </w:rPr>
        <w:t>коченевского</w:t>
      </w:r>
      <w:proofErr w:type="spellEnd"/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района </w:t>
      </w:r>
      <w:proofErr w:type="spellStart"/>
      <w:r>
        <w:rPr>
          <w:rFonts w:eastAsia="Times New Roman"/>
          <w:bCs/>
          <w:color w:val="000000"/>
          <w:spacing w:val="-2"/>
          <w:sz w:val="28"/>
          <w:szCs w:val="28"/>
        </w:rPr>
        <w:t>новосибиркой</w:t>
      </w:r>
      <w:proofErr w:type="spellEnd"/>
      <w:r>
        <w:rPr>
          <w:rFonts w:eastAsia="Times New Roman"/>
          <w:bCs/>
          <w:color w:val="000000"/>
          <w:spacing w:val="-2"/>
          <w:sz w:val="28"/>
          <w:szCs w:val="28"/>
        </w:rPr>
        <w:t xml:space="preserve"> области</w:t>
      </w:r>
    </w:p>
    <w:p w:rsidR="009E56DC" w:rsidRDefault="009E56DC" w:rsidP="009E56DC">
      <w:pPr>
        <w:shd w:val="clear" w:color="auto" w:fill="FFFFFF"/>
        <w:ind w:right="24"/>
        <w:jc w:val="center"/>
        <w:rPr>
          <w:color w:val="000000"/>
          <w:spacing w:val="2"/>
          <w:sz w:val="28"/>
          <w:szCs w:val="28"/>
        </w:rPr>
      </w:pPr>
    </w:p>
    <w:p w:rsidR="009E56DC" w:rsidRDefault="009E56DC" w:rsidP="009E56DC">
      <w:pPr>
        <w:shd w:val="clear" w:color="auto" w:fill="FFFFFF"/>
        <w:ind w:right="24"/>
        <w:jc w:val="center"/>
      </w:pPr>
      <w:r>
        <w:rPr>
          <w:color w:val="000000"/>
          <w:spacing w:val="2"/>
          <w:sz w:val="28"/>
          <w:szCs w:val="28"/>
        </w:rPr>
        <w:t xml:space="preserve">1. </w:t>
      </w:r>
      <w:r>
        <w:rPr>
          <w:rFonts w:eastAsia="Times New Roman"/>
          <w:color w:val="000000"/>
          <w:spacing w:val="2"/>
          <w:sz w:val="28"/>
          <w:szCs w:val="28"/>
        </w:rPr>
        <w:t>Общие положения</w:t>
      </w:r>
    </w:p>
    <w:p w:rsidR="009E56DC" w:rsidRDefault="009E56DC" w:rsidP="009E56DC">
      <w:pPr>
        <w:shd w:val="clear" w:color="auto" w:fill="FFFFFF"/>
        <w:ind w:left="5" w:firstLine="846"/>
        <w:jc w:val="both"/>
      </w:pPr>
      <w:r>
        <w:rPr>
          <w:color w:val="000000"/>
          <w:spacing w:val="-17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 xml:space="preserve">Положение о штабе народных дружин р. п. Чик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района </w:t>
      </w:r>
      <w:r>
        <w:rPr>
          <w:rFonts w:eastAsia="Times New Roman"/>
          <w:color w:val="000000"/>
          <w:spacing w:val="8"/>
          <w:sz w:val="28"/>
          <w:szCs w:val="28"/>
        </w:rPr>
        <w:t>Новосибирской области (дале</w:t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е-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Положение) разработано в соответствии с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Федеральными законами от 06. 10. 2003 № 131- ФЗ «Об общих принципах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организации местного самоуправления в Российской Федерации», от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02 .04. 2014 № 44- ФЗ «Об участии граждан в охране общественного порядка»,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законом Новосибирской области от 01. 07. 2015 № 566- ОЗ «Об отдельных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вопросах правового регулирования участия граждан в охране общественного </w:t>
      </w:r>
      <w:r>
        <w:rPr>
          <w:rFonts w:eastAsia="Times New Roman"/>
          <w:color w:val="000000"/>
          <w:spacing w:val="5"/>
          <w:sz w:val="28"/>
          <w:szCs w:val="28"/>
        </w:rPr>
        <w:t>порядка на территории Новосибирской области», Уставом рабочего поселка</w:t>
      </w:r>
      <w:proofErr w:type="gramStart"/>
      <w:r>
        <w:rPr>
          <w:rFonts w:eastAsia="Times New Roman"/>
          <w:color w:val="000000"/>
          <w:spacing w:val="5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5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района Новосибирской области.</w:t>
      </w:r>
    </w:p>
    <w:p w:rsidR="009E56DC" w:rsidRDefault="009E56DC" w:rsidP="009E56DC">
      <w:pPr>
        <w:shd w:val="clear" w:color="auto" w:fill="FFFFFF"/>
        <w:ind w:left="10" w:firstLine="846"/>
        <w:jc w:val="both"/>
      </w:pPr>
      <w:r>
        <w:rPr>
          <w:color w:val="000000"/>
          <w:spacing w:val="-17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9"/>
          <w:sz w:val="28"/>
          <w:szCs w:val="28"/>
        </w:rPr>
        <w:t xml:space="preserve">Положение определяет основные задачи, функции и организацию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работы штаба народной дружины р. п. Чик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района Новосибирской </w:t>
      </w:r>
      <w:r>
        <w:rPr>
          <w:rFonts w:eastAsia="Times New Roman"/>
          <w:color w:val="000000"/>
          <w:spacing w:val="1"/>
          <w:sz w:val="28"/>
          <w:szCs w:val="28"/>
        </w:rPr>
        <w:t>области (дале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е-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штаб).</w:t>
      </w:r>
    </w:p>
    <w:p w:rsidR="009E56DC" w:rsidRDefault="009E56DC" w:rsidP="009E56DC">
      <w:pPr>
        <w:numPr>
          <w:ilvl w:val="0"/>
          <w:numId w:val="2"/>
        </w:numPr>
        <w:shd w:val="clear" w:color="auto" w:fill="FFFFFF"/>
        <w:ind w:firstLine="846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Штаб является коллегиальным органом, созданным в целях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взаимодействия и координации деятельности народной дружины на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территории р. п. Чик </w:t>
      </w:r>
      <w:proofErr w:type="spellStart"/>
      <w:r>
        <w:rPr>
          <w:rFonts w:eastAsia="Times New Roman"/>
          <w:color w:val="000000"/>
          <w:spacing w:val="6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6"/>
          <w:sz w:val="28"/>
          <w:szCs w:val="28"/>
        </w:rPr>
        <w:t xml:space="preserve"> района Новосибирской области (дале</w:t>
      </w:r>
      <w:proofErr w:type="gramStart"/>
      <w:r>
        <w:rPr>
          <w:rFonts w:eastAsia="Times New Roman"/>
          <w:color w:val="000000"/>
          <w:spacing w:val="6"/>
          <w:sz w:val="28"/>
          <w:szCs w:val="28"/>
        </w:rPr>
        <w:t>е-</w:t>
      </w:r>
      <w:proofErr w:type="gramEnd"/>
      <w:r>
        <w:rPr>
          <w:rFonts w:eastAsia="Times New Roman"/>
          <w:color w:val="000000"/>
          <w:spacing w:val="6"/>
          <w:sz w:val="28"/>
          <w:szCs w:val="28"/>
        </w:rPr>
        <w:t xml:space="preserve"> народная </w:t>
      </w:r>
      <w:r>
        <w:rPr>
          <w:rFonts w:eastAsia="Times New Roman"/>
          <w:color w:val="000000"/>
          <w:spacing w:val="-3"/>
          <w:sz w:val="28"/>
          <w:szCs w:val="28"/>
        </w:rPr>
        <w:t>дружина).</w:t>
      </w:r>
    </w:p>
    <w:p w:rsidR="009E56DC" w:rsidRDefault="009E56DC" w:rsidP="009E56DC">
      <w:pPr>
        <w:numPr>
          <w:ilvl w:val="0"/>
          <w:numId w:val="2"/>
        </w:numPr>
        <w:shd w:val="clear" w:color="auto" w:fill="FFFFFF"/>
        <w:ind w:firstLine="846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своей деятельности штаб руководствуется Конституцией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Российской Федерации, федеральными конституционными законами,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федеральными законами и иными нормативными правовыми актами </w:t>
      </w:r>
      <w:r>
        <w:rPr>
          <w:rFonts w:eastAsia="Times New Roman"/>
          <w:color w:val="000000"/>
          <w:sz w:val="28"/>
          <w:szCs w:val="28"/>
        </w:rPr>
        <w:t xml:space="preserve">Российской Федерации, законами и иными правовыми актами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Новосибирской области, Уставом </w:t>
      </w:r>
      <w:r>
        <w:rPr>
          <w:color w:val="000000"/>
          <w:spacing w:val="3"/>
          <w:sz w:val="28"/>
          <w:szCs w:val="28"/>
        </w:rPr>
        <w:t>рабочего поселка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района Новосибирской области, Положением, иными муниципальными правовыми актами р. п. Чик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района Новосибирской области.</w:t>
      </w:r>
    </w:p>
    <w:p w:rsidR="009E56DC" w:rsidRDefault="009E56DC" w:rsidP="009E56DC">
      <w:pPr>
        <w:shd w:val="clear" w:color="auto" w:fill="FFFFFF"/>
        <w:ind w:left="3461"/>
        <w:rPr>
          <w:color w:val="000000"/>
          <w:spacing w:val="5"/>
          <w:sz w:val="28"/>
          <w:szCs w:val="28"/>
        </w:rPr>
      </w:pPr>
    </w:p>
    <w:p w:rsidR="009E56DC" w:rsidRDefault="009E56DC" w:rsidP="009E56DC">
      <w:pPr>
        <w:shd w:val="clear" w:color="auto" w:fill="FFFFFF"/>
        <w:ind w:left="3461"/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5"/>
          <w:sz w:val="28"/>
          <w:szCs w:val="28"/>
        </w:rPr>
        <w:t>Основные задачи штаба</w:t>
      </w:r>
    </w:p>
    <w:p w:rsidR="009E56DC" w:rsidRDefault="009E56DC" w:rsidP="009E56DC">
      <w:pPr>
        <w:shd w:val="clear" w:color="auto" w:fill="FFFFFF"/>
        <w:ind w:left="10" w:firstLine="841"/>
        <w:jc w:val="both"/>
      </w:pPr>
      <w:r>
        <w:rPr>
          <w:color w:val="000000"/>
          <w:spacing w:val="-8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Организация взаимодействия и координация деятельности народной </w:t>
      </w:r>
      <w:r>
        <w:rPr>
          <w:rFonts w:eastAsia="Times New Roman"/>
          <w:color w:val="000000"/>
          <w:spacing w:val="6"/>
          <w:sz w:val="28"/>
          <w:szCs w:val="28"/>
        </w:rPr>
        <w:t xml:space="preserve">дружины по вопросам содействия органам внутренних дел (полиции) и иным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правоохранительным органам в охране общественного порядка в р. п. Чик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Коченевском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районе Новосибирской области (дале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е-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 р. п. Чик).</w:t>
      </w:r>
    </w:p>
    <w:p w:rsidR="009E56DC" w:rsidRDefault="009E56DC" w:rsidP="009E56DC">
      <w:pPr>
        <w:numPr>
          <w:ilvl w:val="0"/>
          <w:numId w:val="3"/>
        </w:numPr>
        <w:shd w:val="clear" w:color="auto" w:fill="FFFFFF"/>
        <w:spacing w:line="322" w:lineRule="exact"/>
        <w:ind w:left="10" w:firstLine="841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Учет, обобщение и анализ информации о деятельности народной </w:t>
      </w:r>
      <w:r>
        <w:rPr>
          <w:rFonts w:eastAsia="Times New Roman"/>
          <w:color w:val="000000"/>
          <w:spacing w:val="-4"/>
          <w:sz w:val="28"/>
          <w:szCs w:val="28"/>
        </w:rPr>
        <w:t>дружины.</w:t>
      </w:r>
    </w:p>
    <w:p w:rsidR="009E56DC" w:rsidRDefault="009E56DC" w:rsidP="009E56DC">
      <w:pPr>
        <w:numPr>
          <w:ilvl w:val="0"/>
          <w:numId w:val="3"/>
        </w:numPr>
        <w:shd w:val="clear" w:color="auto" w:fill="FFFFFF"/>
        <w:spacing w:line="317" w:lineRule="exact"/>
        <w:ind w:left="24" w:right="58" w:firstLine="84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Разработка рекомендаций по совершенствованию работы народной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дружины по охране общественного порядка во взаимодействии с органами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внутренних дел (полицией), иными правоохранительными органами, исполнительными органами государственной власти, органами местного самоуправления и общественными объединениями правоохранительной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направленности, расположенными на территории р. п. Чик и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района.</w:t>
      </w:r>
    </w:p>
    <w:p w:rsidR="009E56DC" w:rsidRDefault="009E56DC" w:rsidP="009E56DC">
      <w:pPr>
        <w:shd w:val="clear" w:color="auto" w:fill="FFFFFF"/>
        <w:ind w:left="10" w:right="53" w:firstLine="841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2.4.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Информационное сопровождение деятельности народной дружины на </w:t>
      </w:r>
      <w:r>
        <w:rPr>
          <w:rFonts w:eastAsia="Times New Roman"/>
          <w:color w:val="000000"/>
          <w:spacing w:val="20"/>
          <w:sz w:val="28"/>
          <w:szCs w:val="28"/>
        </w:rPr>
        <w:lastRenderedPageBreak/>
        <w:t>территории р. п. Чик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9E56DC" w:rsidRDefault="009E56DC" w:rsidP="009E56DC">
      <w:pPr>
        <w:shd w:val="clear" w:color="auto" w:fill="FFFFFF"/>
        <w:ind w:left="10" w:right="53" w:firstLine="841"/>
        <w:jc w:val="both"/>
      </w:pPr>
    </w:p>
    <w:p w:rsidR="009E56DC" w:rsidRDefault="009E56DC" w:rsidP="009E56DC">
      <w:pPr>
        <w:shd w:val="clear" w:color="auto" w:fill="FFFFFF"/>
        <w:jc w:val="center"/>
      </w:pPr>
      <w:r>
        <w:rPr>
          <w:color w:val="000000"/>
          <w:spacing w:val="5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5"/>
          <w:sz w:val="28"/>
          <w:szCs w:val="28"/>
        </w:rPr>
        <w:t>Основные функции штаба</w:t>
      </w:r>
    </w:p>
    <w:p w:rsidR="009E56DC" w:rsidRDefault="009E56DC" w:rsidP="009E56DC">
      <w:pPr>
        <w:numPr>
          <w:ilvl w:val="0"/>
          <w:numId w:val="4"/>
        </w:numPr>
        <w:shd w:val="clear" w:color="auto" w:fill="FFFFFF"/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 xml:space="preserve">На основании анализа итогов деятельности народной дружины по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оказанию помощи правоохранительным органам в поддержании </w:t>
      </w:r>
      <w:r>
        <w:rPr>
          <w:rFonts w:eastAsia="Times New Roman"/>
          <w:color w:val="000000"/>
          <w:spacing w:val="11"/>
          <w:sz w:val="28"/>
          <w:szCs w:val="28"/>
        </w:rPr>
        <w:t xml:space="preserve">общественного порядка формирует направления деятельности и развития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народной дружины, определяет критерии и показатели эффективности </w:t>
      </w:r>
      <w:r>
        <w:rPr>
          <w:rFonts w:eastAsia="Times New Roman"/>
          <w:color w:val="000000"/>
          <w:spacing w:val="4"/>
          <w:sz w:val="28"/>
          <w:szCs w:val="28"/>
        </w:rPr>
        <w:t>деятельности народной дружины, осуществляет планирование, организацию и исполнение мероприятий по вопросам, входящим в его компетенцию.</w:t>
      </w:r>
    </w:p>
    <w:p w:rsidR="009E56DC" w:rsidRDefault="009E56DC" w:rsidP="009E56DC">
      <w:pPr>
        <w:numPr>
          <w:ilvl w:val="0"/>
          <w:numId w:val="4"/>
        </w:numPr>
        <w:shd w:val="clear" w:color="auto" w:fill="FFFFFF"/>
        <w:spacing w:line="322" w:lineRule="exact"/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Оказывает во взаимодействии с органами местного самоуправления рабочего поселка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района Новосибирской области и правоохранительными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органами методическую и организационную помощь гражданам, </w:t>
      </w:r>
      <w:r>
        <w:rPr>
          <w:rFonts w:eastAsia="Times New Roman"/>
          <w:color w:val="000000"/>
          <w:spacing w:val="6"/>
          <w:sz w:val="28"/>
          <w:szCs w:val="28"/>
        </w:rPr>
        <w:t>изъявившим желание участвовать в охране общественного порядка</w:t>
      </w:r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9E56DC" w:rsidRDefault="009E56DC" w:rsidP="009E56DC">
      <w:pPr>
        <w:numPr>
          <w:ilvl w:val="0"/>
          <w:numId w:val="4"/>
        </w:numPr>
        <w:shd w:val="clear" w:color="auto" w:fill="FFFFFF"/>
        <w:spacing w:line="322" w:lineRule="exact"/>
        <w:ind w:firstLine="85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Организует сбор, обобщение и анализ информации о результатах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деятельности народной дружины на территории </w:t>
      </w:r>
      <w:proofErr w:type="spellStart"/>
      <w:r>
        <w:rPr>
          <w:rFonts w:eastAsia="Times New Roman"/>
          <w:color w:val="000000"/>
          <w:spacing w:val="5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5"/>
          <w:sz w:val="28"/>
          <w:szCs w:val="28"/>
        </w:rPr>
        <w:t xml:space="preserve"> района Новосибирской области, определяет направления повышения ее </w:t>
      </w:r>
      <w:r>
        <w:rPr>
          <w:rFonts w:eastAsia="Times New Roman"/>
          <w:color w:val="000000"/>
          <w:spacing w:val="-1"/>
          <w:sz w:val="28"/>
          <w:szCs w:val="28"/>
        </w:rPr>
        <w:t>эффективности.</w:t>
      </w:r>
    </w:p>
    <w:p w:rsidR="009E56DC" w:rsidRDefault="009E56DC" w:rsidP="009E56DC">
      <w:pPr>
        <w:shd w:val="clear" w:color="auto" w:fill="FFFFFF"/>
        <w:spacing w:line="322" w:lineRule="exact"/>
        <w:ind w:firstLine="851"/>
        <w:jc w:val="both"/>
      </w:pPr>
      <w:r>
        <w:rPr>
          <w:color w:val="000000"/>
          <w:spacing w:val="-9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4"/>
          <w:sz w:val="28"/>
          <w:szCs w:val="28"/>
        </w:rPr>
        <w:t xml:space="preserve">Организует мероприятия по обучению командира народной </w:t>
      </w:r>
      <w:r>
        <w:rPr>
          <w:rFonts w:eastAsia="Times New Roman"/>
          <w:color w:val="000000"/>
          <w:spacing w:val="3"/>
          <w:sz w:val="28"/>
          <w:szCs w:val="28"/>
        </w:rPr>
        <w:t>дружины, начальника штаба народной дружины р. п. Чик</w:t>
      </w:r>
      <w:r>
        <w:rPr>
          <w:rFonts w:eastAsia="Times New Roman"/>
          <w:color w:val="000000"/>
          <w:spacing w:val="2"/>
          <w:sz w:val="28"/>
          <w:szCs w:val="28"/>
        </w:rPr>
        <w:t xml:space="preserve">, обобщение передовых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методов содействия правоохранительным органам в охране общественного </w:t>
      </w:r>
      <w:r>
        <w:rPr>
          <w:rFonts w:eastAsia="Times New Roman"/>
          <w:color w:val="000000"/>
          <w:spacing w:val="-5"/>
          <w:sz w:val="28"/>
          <w:szCs w:val="28"/>
        </w:rPr>
        <w:t>порядка.</w:t>
      </w:r>
    </w:p>
    <w:p w:rsidR="009E56DC" w:rsidRDefault="009E56DC" w:rsidP="009E56DC">
      <w:pPr>
        <w:shd w:val="clear" w:color="auto" w:fill="FFFFFF"/>
        <w:spacing w:line="322" w:lineRule="exact"/>
        <w:ind w:firstLine="851"/>
        <w:jc w:val="both"/>
      </w:pPr>
      <w:r>
        <w:rPr>
          <w:color w:val="000000"/>
          <w:spacing w:val="-9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Ежеквартально информирует Главу рабочего поселка Чик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района </w:t>
      </w:r>
      <w:r>
        <w:rPr>
          <w:rFonts w:eastAsia="Times New Roman"/>
          <w:color w:val="000000"/>
          <w:spacing w:val="4"/>
          <w:sz w:val="28"/>
          <w:szCs w:val="28"/>
        </w:rPr>
        <w:t>Новосибирской области (дале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е-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Глава) о состоянии работы народной дружины и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общественных объединений правоохранительной направленности на </w:t>
      </w:r>
      <w:r>
        <w:rPr>
          <w:rFonts w:eastAsia="Times New Roman"/>
          <w:color w:val="000000"/>
          <w:spacing w:val="4"/>
          <w:sz w:val="28"/>
          <w:szCs w:val="28"/>
        </w:rPr>
        <w:t>территории р. п. Чик.</w:t>
      </w:r>
    </w:p>
    <w:p w:rsidR="009E56DC" w:rsidRDefault="009E56DC" w:rsidP="009E56DC">
      <w:pPr>
        <w:numPr>
          <w:ilvl w:val="0"/>
          <w:numId w:val="5"/>
        </w:numPr>
        <w:shd w:val="clear" w:color="auto" w:fill="FFFFFF"/>
        <w:spacing w:line="322" w:lineRule="exact"/>
        <w:ind w:firstLine="851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Заслушивает командира народной дружины и начальника штаба </w:t>
      </w:r>
      <w:r>
        <w:rPr>
          <w:rFonts w:eastAsia="Times New Roman"/>
          <w:color w:val="000000"/>
          <w:spacing w:val="3"/>
          <w:sz w:val="28"/>
          <w:szCs w:val="28"/>
        </w:rPr>
        <w:t>народной р. п. Чик</w:t>
      </w:r>
      <w:r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9E56DC" w:rsidRDefault="009E56DC" w:rsidP="009E56DC">
      <w:pPr>
        <w:numPr>
          <w:ilvl w:val="0"/>
          <w:numId w:val="5"/>
        </w:numPr>
        <w:shd w:val="clear" w:color="auto" w:fill="FFFFFF"/>
        <w:spacing w:line="322" w:lineRule="exact"/>
        <w:ind w:firstLine="851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0"/>
          <w:sz w:val="28"/>
          <w:szCs w:val="28"/>
        </w:rPr>
        <w:t xml:space="preserve">Вносит предложения Главе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 в Совет депутатов рабочего поселка Чик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района Новосибирской области по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вопросам деятельности народной дружины и общественных объединений </w:t>
      </w:r>
      <w:r>
        <w:rPr>
          <w:rFonts w:eastAsia="Times New Roman"/>
          <w:color w:val="000000"/>
          <w:spacing w:val="2"/>
          <w:sz w:val="28"/>
          <w:szCs w:val="28"/>
        </w:rPr>
        <w:t>правоохранительной направленности, требующим нормативн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о-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правового </w:t>
      </w:r>
      <w:r>
        <w:rPr>
          <w:rFonts w:eastAsia="Times New Roman"/>
          <w:color w:val="000000"/>
          <w:spacing w:val="-1"/>
          <w:sz w:val="28"/>
          <w:szCs w:val="28"/>
        </w:rPr>
        <w:t>регулирования.</w:t>
      </w:r>
    </w:p>
    <w:p w:rsidR="009E56DC" w:rsidRDefault="009E56DC" w:rsidP="009E56DC">
      <w:pPr>
        <w:shd w:val="clear" w:color="auto" w:fill="FFFFFF"/>
        <w:ind w:left="3269"/>
        <w:rPr>
          <w:color w:val="000000"/>
          <w:spacing w:val="5"/>
          <w:sz w:val="28"/>
          <w:szCs w:val="28"/>
        </w:rPr>
      </w:pPr>
    </w:p>
    <w:p w:rsidR="009E56DC" w:rsidRDefault="009E56DC" w:rsidP="009E56DC">
      <w:pPr>
        <w:shd w:val="clear" w:color="auto" w:fill="FFFFFF"/>
        <w:jc w:val="center"/>
      </w:pPr>
      <w:r>
        <w:rPr>
          <w:color w:val="000000"/>
          <w:spacing w:val="5"/>
          <w:sz w:val="28"/>
          <w:szCs w:val="28"/>
        </w:rPr>
        <w:t xml:space="preserve">4. </w:t>
      </w:r>
      <w:r>
        <w:rPr>
          <w:rFonts w:eastAsia="Times New Roman"/>
          <w:color w:val="000000"/>
          <w:spacing w:val="5"/>
          <w:sz w:val="28"/>
          <w:szCs w:val="28"/>
        </w:rPr>
        <w:t>Организация работы штаба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7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 xml:space="preserve">Создание штаба, утверждение его персонального и численного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состава, в том числе назначение начальника штаба, заместителей начальника </w:t>
      </w:r>
      <w:r>
        <w:rPr>
          <w:rFonts w:eastAsia="Times New Roman"/>
          <w:color w:val="000000"/>
          <w:spacing w:val="3"/>
          <w:sz w:val="28"/>
          <w:szCs w:val="28"/>
        </w:rPr>
        <w:t>штаба, осуществляются постановлением администрации рабочего поселка</w:t>
      </w:r>
      <w:proofErr w:type="gramStart"/>
      <w:r>
        <w:rPr>
          <w:rFonts w:eastAsia="Times New Roman"/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района Новосибирской области.</w:t>
      </w:r>
    </w:p>
    <w:p w:rsidR="009E56DC" w:rsidRDefault="009E56DC" w:rsidP="009E56DC">
      <w:pPr>
        <w:shd w:val="clear" w:color="auto" w:fill="FFFFFF"/>
        <w:ind w:right="5" w:firstLine="851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Секретарь штаба избирается открытым голосованием из числа членов </w:t>
      </w:r>
      <w:r>
        <w:rPr>
          <w:rFonts w:eastAsia="Times New Roman"/>
          <w:color w:val="000000"/>
          <w:spacing w:val="2"/>
          <w:sz w:val="28"/>
          <w:szCs w:val="28"/>
        </w:rPr>
        <w:t>штаба на его первом заседании.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9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5"/>
          <w:sz w:val="28"/>
          <w:szCs w:val="28"/>
        </w:rPr>
        <w:t xml:space="preserve">Штаб возглавляет начальник штаба, в отсутствие начальника штаба </w:t>
      </w:r>
      <w:r>
        <w:rPr>
          <w:rFonts w:eastAsia="Times New Roman"/>
          <w:color w:val="000000"/>
          <w:spacing w:val="4"/>
          <w:sz w:val="28"/>
          <w:szCs w:val="28"/>
        </w:rPr>
        <w:t>его полномочия исполняет заместитель начальника штаба.</w:t>
      </w:r>
    </w:p>
    <w:p w:rsidR="009E56DC" w:rsidRDefault="009E56DC" w:rsidP="009E56DC">
      <w:pPr>
        <w:numPr>
          <w:ilvl w:val="0"/>
          <w:numId w:val="6"/>
        </w:numPr>
        <w:shd w:val="clear" w:color="auto" w:fill="FFFFFF"/>
        <w:ind w:firstLine="85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Решения, принимаемые штабом, обязательны для исполнения </w:t>
      </w:r>
      <w:r>
        <w:rPr>
          <w:rFonts w:eastAsia="Times New Roman"/>
          <w:color w:val="000000"/>
          <w:spacing w:val="5"/>
          <w:sz w:val="28"/>
          <w:szCs w:val="28"/>
        </w:rPr>
        <w:t>народной дружиной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9E56DC" w:rsidRDefault="009E56DC" w:rsidP="009E56DC">
      <w:pPr>
        <w:numPr>
          <w:ilvl w:val="0"/>
          <w:numId w:val="6"/>
        </w:numPr>
        <w:shd w:val="clear" w:color="auto" w:fill="FFFFFF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Штаб осуществляет свою деятельность в форме заседаний,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проводимых по решению начальника штаба по мере необходимости, но не </w:t>
      </w:r>
      <w:r>
        <w:rPr>
          <w:rFonts w:eastAsia="Times New Roman"/>
          <w:color w:val="000000"/>
          <w:spacing w:val="2"/>
          <w:sz w:val="28"/>
          <w:szCs w:val="28"/>
        </w:rPr>
        <w:t>реже одного раза в квартал.</w:t>
      </w:r>
    </w:p>
    <w:p w:rsidR="009E56DC" w:rsidRDefault="009E56DC" w:rsidP="009E56DC">
      <w:pPr>
        <w:ind w:firstLine="851"/>
        <w:jc w:val="both"/>
        <w:rPr>
          <w:sz w:val="2"/>
          <w:szCs w:val="2"/>
        </w:rPr>
      </w:pPr>
    </w:p>
    <w:p w:rsidR="009E56DC" w:rsidRDefault="009E56DC" w:rsidP="009E56DC">
      <w:pPr>
        <w:numPr>
          <w:ilvl w:val="0"/>
          <w:numId w:val="7"/>
        </w:numPr>
        <w:shd w:val="clear" w:color="auto" w:fill="FFFFFF"/>
        <w:ind w:firstLine="85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Заседание штаба считается правомочным, если на нем присутствует </w:t>
      </w:r>
      <w:r>
        <w:rPr>
          <w:rFonts w:eastAsia="Times New Roman"/>
          <w:color w:val="000000"/>
          <w:spacing w:val="2"/>
          <w:sz w:val="28"/>
          <w:szCs w:val="28"/>
        </w:rPr>
        <w:t>более половины его членов.</w:t>
      </w:r>
    </w:p>
    <w:p w:rsidR="009E56DC" w:rsidRDefault="009E56DC" w:rsidP="009E56DC">
      <w:pPr>
        <w:numPr>
          <w:ilvl w:val="0"/>
          <w:numId w:val="7"/>
        </w:numPr>
        <w:shd w:val="clear" w:color="auto" w:fill="FFFFFF"/>
        <w:ind w:firstLine="85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Решения штаба принимаются путем открытого голосования простым </w:t>
      </w:r>
      <w:r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большинством голосов присутствующих на заседании и заносятся в </w:t>
      </w:r>
      <w:r>
        <w:rPr>
          <w:rFonts w:eastAsia="Times New Roman"/>
          <w:color w:val="000000"/>
          <w:spacing w:val="3"/>
          <w:sz w:val="28"/>
          <w:szCs w:val="28"/>
        </w:rPr>
        <w:t>протокол. В случае равенства голосов решающим является голос председательствующего на заседании штаба.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8"/>
          <w:sz w:val="28"/>
          <w:szCs w:val="28"/>
        </w:rPr>
        <w:t>4.7.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По итогам заседания штаба оформляется протокол, который подписывается председательствующим и секретарем.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8"/>
          <w:sz w:val="28"/>
          <w:szCs w:val="28"/>
        </w:rPr>
        <w:t>4.8.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Начальник штаба: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- осуществляет руководство работой штаба;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- планирует работу штаба;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- определяет дату, время и место проведения заседания штаба;</w:t>
      </w:r>
    </w:p>
    <w:p w:rsidR="009E56DC" w:rsidRDefault="009E56DC" w:rsidP="009E56DC">
      <w:pPr>
        <w:shd w:val="clear" w:color="auto" w:fill="FFFFFF"/>
        <w:ind w:right="19" w:firstLine="85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- утверждает повестку дня не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позднее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чем за пятнадцать рабочих дней до </w:t>
      </w:r>
      <w:r>
        <w:rPr>
          <w:rFonts w:eastAsia="Times New Roman"/>
          <w:color w:val="000000"/>
          <w:spacing w:val="2"/>
          <w:sz w:val="28"/>
          <w:szCs w:val="28"/>
        </w:rPr>
        <w:t>дня заседания штаба;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>- председательствует на заседаниях штаба;</w:t>
      </w:r>
    </w:p>
    <w:p w:rsidR="009E56DC" w:rsidRDefault="009E56DC" w:rsidP="009E56DC">
      <w:pPr>
        <w:shd w:val="clear" w:color="auto" w:fill="FFFFFF"/>
        <w:ind w:right="24" w:firstLine="85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- подписывает протоколы заседаний и решения штаба в течение десяти </w:t>
      </w:r>
      <w:r>
        <w:rPr>
          <w:rFonts w:eastAsia="Times New Roman"/>
          <w:color w:val="000000"/>
          <w:spacing w:val="3"/>
          <w:sz w:val="28"/>
          <w:szCs w:val="28"/>
        </w:rPr>
        <w:t>рабочих дней со дня проведения заседания штаба;</w:t>
      </w:r>
    </w:p>
    <w:p w:rsidR="009E56DC" w:rsidRDefault="009E56DC" w:rsidP="009E56DC">
      <w:pPr>
        <w:shd w:val="clear" w:color="auto" w:fill="FFFFFF"/>
        <w:ind w:right="29" w:firstLine="851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- осуществляет иные полномочия в целях реализации основных задач и </w:t>
      </w:r>
      <w:r>
        <w:rPr>
          <w:rFonts w:eastAsia="Times New Roman"/>
          <w:color w:val="000000"/>
          <w:spacing w:val="-1"/>
          <w:sz w:val="28"/>
          <w:szCs w:val="28"/>
        </w:rPr>
        <w:t>функций штаба.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8"/>
          <w:sz w:val="28"/>
          <w:szCs w:val="28"/>
        </w:rPr>
        <w:t>4.9.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Секретарь штаба:</w:t>
      </w:r>
    </w:p>
    <w:p w:rsidR="009E56DC" w:rsidRDefault="009E56DC" w:rsidP="009E56DC">
      <w:pPr>
        <w:shd w:val="clear" w:color="auto" w:fill="FFFFFF"/>
        <w:ind w:right="10" w:firstLine="85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- осуществляет прием и регистрацию документов, поступающих в адрес </w:t>
      </w:r>
      <w:r>
        <w:rPr>
          <w:rFonts w:eastAsia="Times New Roman"/>
          <w:color w:val="000000"/>
          <w:spacing w:val="-7"/>
          <w:sz w:val="28"/>
          <w:szCs w:val="28"/>
        </w:rPr>
        <w:t>штаба;</w:t>
      </w:r>
    </w:p>
    <w:p w:rsidR="009E56DC" w:rsidRDefault="009E56DC" w:rsidP="009E56DC">
      <w:pPr>
        <w:shd w:val="clear" w:color="auto" w:fill="FFFFFF"/>
        <w:ind w:right="5" w:firstLine="851"/>
        <w:jc w:val="both"/>
      </w:pPr>
      <w:r>
        <w:rPr>
          <w:rFonts w:eastAsia="Times New Roman"/>
          <w:color w:val="000000"/>
          <w:spacing w:val="17"/>
          <w:sz w:val="28"/>
          <w:szCs w:val="28"/>
        </w:rPr>
        <w:t xml:space="preserve">- взаимодействует с членами штаба, лицами, приглашаемыми на </w:t>
      </w:r>
      <w:r>
        <w:rPr>
          <w:rFonts w:eastAsia="Times New Roman"/>
          <w:color w:val="000000"/>
          <w:spacing w:val="15"/>
          <w:sz w:val="28"/>
          <w:szCs w:val="28"/>
        </w:rPr>
        <w:t>заседание штаба, администрацией рабочего поселка</w:t>
      </w:r>
      <w:proofErr w:type="gramStart"/>
      <w:r>
        <w:rPr>
          <w:rFonts w:eastAsia="Times New Roman"/>
          <w:color w:val="000000"/>
          <w:spacing w:val="15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15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района Новосибирской области по вопросам организации и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проведения заседаний штаба, извещает их о дате, времени, месте и повестке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дня предстоящего заседания не позднее чем за десять рабочих дней до дня </w:t>
      </w:r>
      <w:r>
        <w:rPr>
          <w:rFonts w:eastAsia="Times New Roman"/>
          <w:color w:val="000000"/>
          <w:sz w:val="28"/>
          <w:szCs w:val="28"/>
        </w:rPr>
        <w:t>заседания штаба;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- ведет, оформляет и протоколы заседаний штаба;</w:t>
      </w:r>
    </w:p>
    <w:p w:rsidR="009E56DC" w:rsidRDefault="009E56DC" w:rsidP="009E56DC">
      <w:pPr>
        <w:shd w:val="clear" w:color="auto" w:fill="FFFFFF"/>
        <w:ind w:right="14" w:firstLine="85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- готовит и выдает заинтересованным лицам выписки из протоколов </w:t>
      </w:r>
      <w:r>
        <w:rPr>
          <w:rFonts w:eastAsia="Times New Roman"/>
          <w:color w:val="000000"/>
          <w:spacing w:val="2"/>
          <w:sz w:val="28"/>
          <w:szCs w:val="28"/>
        </w:rPr>
        <w:t>заседаний, решений штаба;</w:t>
      </w:r>
    </w:p>
    <w:p w:rsidR="009E56DC" w:rsidRDefault="009E56DC" w:rsidP="009E56DC">
      <w:pPr>
        <w:shd w:val="clear" w:color="auto" w:fill="FFFFFF"/>
        <w:ind w:right="19" w:firstLine="851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- осуществляет иные организационные функции, необходимые для </w:t>
      </w:r>
      <w:r>
        <w:rPr>
          <w:rFonts w:eastAsia="Times New Roman"/>
          <w:color w:val="000000"/>
          <w:spacing w:val="1"/>
          <w:sz w:val="28"/>
          <w:szCs w:val="28"/>
        </w:rPr>
        <w:t>обеспечения работы штаба.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В случае отсутствия секретаря на заседании штаба начальник штаба </w:t>
      </w:r>
      <w:r>
        <w:rPr>
          <w:rFonts w:eastAsia="Times New Roman"/>
          <w:color w:val="000000"/>
          <w:spacing w:val="14"/>
          <w:sz w:val="28"/>
          <w:szCs w:val="28"/>
        </w:rPr>
        <w:t xml:space="preserve">либо исполняющий его обязанности заместитель начальника штаба </w:t>
      </w:r>
      <w:r>
        <w:rPr>
          <w:rFonts w:eastAsia="Times New Roman"/>
          <w:color w:val="000000"/>
          <w:spacing w:val="4"/>
          <w:sz w:val="28"/>
          <w:szCs w:val="28"/>
        </w:rPr>
        <w:t>определяет одного из членов штаба для ведения протокола.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8"/>
          <w:sz w:val="28"/>
          <w:szCs w:val="28"/>
        </w:rPr>
        <w:t>4.10.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pacing w:val="4"/>
          <w:sz w:val="28"/>
          <w:szCs w:val="28"/>
        </w:rPr>
        <w:t xml:space="preserve">На заседаниях штаба вправе присутствовать граждане (физические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лица), в том числе представители организаций (юридических лиц),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общественных объединений, государственных органов и органов местного </w:t>
      </w:r>
      <w:r>
        <w:rPr>
          <w:rFonts w:eastAsia="Times New Roman"/>
          <w:color w:val="000000"/>
          <w:spacing w:val="-1"/>
          <w:sz w:val="28"/>
          <w:szCs w:val="28"/>
        </w:rPr>
        <w:t>самоуправления.</w:t>
      </w:r>
    </w:p>
    <w:p w:rsidR="009E56DC" w:rsidRDefault="009E56DC" w:rsidP="009E56DC">
      <w:pPr>
        <w:shd w:val="clear" w:color="auto" w:fill="FFFFFF"/>
        <w:ind w:firstLine="851"/>
        <w:jc w:val="both"/>
      </w:pPr>
      <w:r>
        <w:rPr>
          <w:color w:val="000000"/>
          <w:spacing w:val="-8"/>
          <w:sz w:val="28"/>
          <w:szCs w:val="28"/>
        </w:rPr>
        <w:t>4.11.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 xml:space="preserve">Организационно- техническое обеспечение деятельности штаба </w:t>
      </w:r>
      <w:r>
        <w:rPr>
          <w:rFonts w:eastAsia="Times New Roman"/>
          <w:color w:val="000000"/>
          <w:spacing w:val="4"/>
          <w:sz w:val="28"/>
          <w:szCs w:val="28"/>
        </w:rPr>
        <w:t>осуществляет администрация рабочего поселка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4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4"/>
          <w:sz w:val="28"/>
          <w:szCs w:val="28"/>
        </w:rPr>
        <w:t xml:space="preserve"> района Новосибирской области.</w:t>
      </w:r>
    </w:p>
    <w:p w:rsidR="009E56DC" w:rsidRDefault="009E56DC" w:rsidP="009E56DC">
      <w:pPr>
        <w:shd w:val="clear" w:color="auto" w:fill="FFFFFF"/>
        <w:tabs>
          <w:tab w:val="left" w:pos="878"/>
        </w:tabs>
        <w:spacing w:line="322" w:lineRule="exact"/>
        <w:ind w:left="543"/>
        <w:jc w:val="both"/>
        <w:rPr>
          <w:color w:val="000000"/>
          <w:spacing w:val="-14"/>
          <w:sz w:val="28"/>
          <w:szCs w:val="28"/>
        </w:rPr>
      </w:pPr>
    </w:p>
    <w:p w:rsidR="009E56DC" w:rsidRDefault="009E56DC" w:rsidP="009E56DC">
      <w:pPr>
        <w:shd w:val="clear" w:color="auto" w:fill="FFFFFF"/>
        <w:ind w:left="5986"/>
      </w:pPr>
    </w:p>
    <w:p w:rsidR="00467761" w:rsidRDefault="00467761"/>
    <w:sectPr w:rsidR="00467761" w:rsidSect="009E56D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4C8E"/>
    <w:multiLevelType w:val="singleLevel"/>
    <w:tmpl w:val="42901D1E"/>
    <w:lvl w:ilvl="0">
      <w:start w:val="1"/>
      <w:numFmt w:val="decimal"/>
      <w:lvlText w:val="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AD4268"/>
    <w:multiLevelType w:val="singleLevel"/>
    <w:tmpl w:val="B7664AE4"/>
    <w:lvl w:ilvl="0">
      <w:start w:val="6"/>
      <w:numFmt w:val="decimal"/>
      <w:lvlText w:val="3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DB7FD0"/>
    <w:multiLevelType w:val="singleLevel"/>
    <w:tmpl w:val="689EEBF0"/>
    <w:lvl w:ilvl="0">
      <w:start w:val="5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116C9D"/>
    <w:multiLevelType w:val="singleLevel"/>
    <w:tmpl w:val="356014B2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5D6FA5"/>
    <w:multiLevelType w:val="singleLevel"/>
    <w:tmpl w:val="B55E76C4"/>
    <w:lvl w:ilvl="0">
      <w:start w:val="3"/>
      <w:numFmt w:val="decimal"/>
      <w:lvlText w:val="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EF17FFE"/>
    <w:multiLevelType w:val="singleLevel"/>
    <w:tmpl w:val="34506544"/>
    <w:lvl w:ilvl="0">
      <w:start w:val="3"/>
      <w:numFmt w:val="decimal"/>
      <w:lvlText w:val="4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B966DE"/>
    <w:multiLevelType w:val="singleLevel"/>
    <w:tmpl w:val="1C58D706"/>
    <w:lvl w:ilvl="0">
      <w:start w:val="2"/>
      <w:numFmt w:val="decimal"/>
      <w:lvlText w:val="2.%1.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6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6"/>
    </w:lvlOverride>
  </w:num>
  <w:num w:numId="6">
    <w:abstractNumId w:val="5"/>
    <w:lvlOverride w:ilvl="0">
      <w:startOverride w:val="3"/>
    </w:lvlOverride>
  </w:num>
  <w:num w:numId="7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A"/>
    <w:rsid w:val="000F2E2A"/>
    <w:rsid w:val="00467761"/>
    <w:rsid w:val="009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2015-11-05T10:07:00Z</dcterms:created>
  <dcterms:modified xsi:type="dcterms:W3CDTF">2015-11-05T10:10:00Z</dcterms:modified>
</cp:coreProperties>
</file>